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55059" w14:textId="0309DE9C" w:rsidR="001D39F2" w:rsidRPr="005D0290" w:rsidRDefault="00206CF8" w:rsidP="00206CF8">
      <w:pPr>
        <w:rPr>
          <w:rFonts w:ascii="Arial" w:hAnsi="Arial"/>
          <w:b/>
          <w:color w:val="000000" w:themeColor="text1"/>
          <w:sz w:val="24"/>
        </w:rPr>
      </w:pPr>
      <w:bookmarkStart w:id="0" w:name="_GoBack"/>
      <w:r w:rsidRPr="005D0290">
        <w:rPr>
          <w:rFonts w:ascii="Arial" w:hAnsi="Arial"/>
          <w:b/>
          <w:color w:val="000000" w:themeColor="text1"/>
          <w:sz w:val="24"/>
        </w:rPr>
        <w:t xml:space="preserve">Casalgrande </w:t>
      </w:r>
      <w:proofErr w:type="spellStart"/>
      <w:r w:rsidRPr="005D0290">
        <w:rPr>
          <w:rFonts w:ascii="Arial" w:hAnsi="Arial"/>
          <w:b/>
          <w:color w:val="000000" w:themeColor="text1"/>
          <w:sz w:val="24"/>
        </w:rPr>
        <w:t>Padana</w:t>
      </w:r>
      <w:r w:rsidR="001D39F2" w:rsidRPr="005D0290">
        <w:rPr>
          <w:rFonts w:ascii="Arial" w:hAnsi="Arial"/>
          <w:b/>
          <w:color w:val="000000" w:themeColor="text1"/>
          <w:sz w:val="24"/>
        </w:rPr>
        <w:t>_Grand</w:t>
      </w:r>
      <w:proofErr w:type="spellEnd"/>
      <w:r w:rsidR="001D39F2" w:rsidRPr="005D0290">
        <w:rPr>
          <w:rFonts w:ascii="Arial" w:hAnsi="Arial"/>
          <w:b/>
          <w:color w:val="000000" w:themeColor="text1"/>
          <w:sz w:val="24"/>
        </w:rPr>
        <w:t xml:space="preserve"> </w:t>
      </w:r>
      <w:proofErr w:type="spellStart"/>
      <w:r w:rsidR="001D39F2" w:rsidRPr="005D0290">
        <w:rPr>
          <w:rFonts w:ascii="Arial" w:hAnsi="Arial"/>
          <w:b/>
          <w:color w:val="000000" w:themeColor="text1"/>
          <w:sz w:val="24"/>
        </w:rPr>
        <w:t>Prix</w:t>
      </w:r>
      <w:proofErr w:type="spellEnd"/>
      <w:r w:rsidR="001D39F2" w:rsidRPr="005D0290">
        <w:rPr>
          <w:rFonts w:ascii="Arial" w:hAnsi="Arial"/>
          <w:b/>
          <w:color w:val="000000" w:themeColor="text1"/>
          <w:sz w:val="24"/>
        </w:rPr>
        <w:t xml:space="preserve"> 201</w:t>
      </w:r>
      <w:r w:rsidR="00B8043B">
        <w:rPr>
          <w:rFonts w:ascii="Arial" w:hAnsi="Arial"/>
          <w:b/>
          <w:color w:val="000000" w:themeColor="text1"/>
          <w:sz w:val="24"/>
        </w:rPr>
        <w:t>6</w:t>
      </w:r>
      <w:r w:rsidR="001D39F2" w:rsidRPr="005D0290">
        <w:rPr>
          <w:rFonts w:ascii="Arial" w:hAnsi="Arial"/>
          <w:b/>
          <w:color w:val="000000" w:themeColor="text1"/>
          <w:sz w:val="24"/>
        </w:rPr>
        <w:t>-201</w:t>
      </w:r>
      <w:r w:rsidR="00B8043B">
        <w:rPr>
          <w:rFonts w:ascii="Arial" w:hAnsi="Arial"/>
          <w:b/>
          <w:color w:val="000000" w:themeColor="text1"/>
          <w:sz w:val="24"/>
        </w:rPr>
        <w:t>8</w:t>
      </w:r>
      <w:r w:rsidR="001D39F2" w:rsidRPr="005D0290">
        <w:rPr>
          <w:rFonts w:ascii="Arial" w:hAnsi="Arial"/>
          <w:b/>
          <w:color w:val="000000" w:themeColor="text1"/>
          <w:sz w:val="24"/>
        </w:rPr>
        <w:t xml:space="preserve"> </w:t>
      </w:r>
    </w:p>
    <w:bookmarkEnd w:id="0"/>
    <w:p w14:paraId="7F981802" w14:textId="77777777" w:rsidR="001D39F2" w:rsidRPr="005D0290" w:rsidRDefault="001D39F2" w:rsidP="00206CF8">
      <w:pPr>
        <w:rPr>
          <w:rFonts w:ascii="Arial" w:hAnsi="Arial"/>
          <w:color w:val="000000" w:themeColor="text1"/>
          <w:sz w:val="24"/>
        </w:rPr>
      </w:pPr>
    </w:p>
    <w:p w14:paraId="08DDEEFB" w14:textId="77777777" w:rsidR="00206CF8" w:rsidRPr="005D0290" w:rsidRDefault="001D39F2" w:rsidP="00206CF8">
      <w:pPr>
        <w:rPr>
          <w:rFonts w:ascii="Arial" w:hAnsi="Arial"/>
          <w:color w:val="000000" w:themeColor="text1"/>
          <w:sz w:val="24"/>
        </w:rPr>
      </w:pPr>
      <w:r w:rsidRPr="005D0290">
        <w:rPr>
          <w:rFonts w:ascii="Arial" w:hAnsi="Arial"/>
          <w:b/>
          <w:color w:val="000000" w:themeColor="text1"/>
          <w:sz w:val="24"/>
        </w:rPr>
        <w:t>01</w:t>
      </w:r>
      <w:r w:rsidRPr="005D0290">
        <w:rPr>
          <w:rFonts w:ascii="Arial" w:hAnsi="Arial"/>
          <w:color w:val="000000" w:themeColor="text1"/>
          <w:sz w:val="24"/>
        </w:rPr>
        <w:t>_</w:t>
      </w:r>
      <w:r w:rsidR="009B47D8" w:rsidRPr="005D0290">
        <w:rPr>
          <w:rFonts w:ascii="Arial" w:hAnsi="Arial"/>
          <w:b/>
          <w:color w:val="000000" w:themeColor="text1"/>
          <w:sz w:val="24"/>
        </w:rPr>
        <w:t>Casalgrande Padana</w:t>
      </w:r>
    </w:p>
    <w:p w14:paraId="4525B62D" w14:textId="77777777" w:rsidR="00206CF8" w:rsidRPr="005D0290" w:rsidRDefault="00206CF8" w:rsidP="00206CF8">
      <w:pPr>
        <w:ind w:left="2835"/>
        <w:rPr>
          <w:rFonts w:ascii="Arial" w:hAnsi="Arial"/>
          <w:color w:val="000000" w:themeColor="text1"/>
          <w:sz w:val="24"/>
        </w:rPr>
      </w:pPr>
    </w:p>
    <w:p w14:paraId="52CAAF84" w14:textId="77777777" w:rsidR="00206CF8" w:rsidRPr="005D0290" w:rsidRDefault="00206CF8" w:rsidP="00206CF8">
      <w:pPr>
        <w:ind w:left="2835"/>
        <w:rPr>
          <w:rFonts w:ascii="Arial" w:hAnsi="Arial"/>
          <w:i/>
          <w:color w:val="000000" w:themeColor="text1"/>
        </w:rPr>
      </w:pPr>
      <w:r w:rsidRPr="005D0290">
        <w:rPr>
          <w:rFonts w:ascii="Arial" w:hAnsi="Arial"/>
          <w:i/>
          <w:color w:val="000000" w:themeColor="text1"/>
        </w:rPr>
        <w:t>“Sin dai primi passi della nostra lunga storia produttiva abbiamo messo la sostenibilità, la sicurezza e la salute sul lavoro al primo posto, dialogando con le comunità locali, creando progetti speciali rivolti al sociale e al bene comune. Tutto questo con l’obiettivo di realizzare un corretto equilibrio tra crescita economica, innovazione, rispetto dell’ambiente e responsabilità sociale. Nella nostra filosofia, made in Italy non significa solo bellezza o lusso, ma anche eticità, impegno e senso di responsabilità. Valori che ci hanno permesso di trasformare un prodotto in un’esperienza da condividere”</w:t>
      </w:r>
    </w:p>
    <w:p w14:paraId="44BC4C9F" w14:textId="77777777" w:rsidR="00206CF8" w:rsidRPr="005D0290" w:rsidRDefault="00206CF8" w:rsidP="00206CF8">
      <w:pPr>
        <w:ind w:left="2835"/>
        <w:rPr>
          <w:rFonts w:ascii="Arial" w:hAnsi="Arial"/>
          <w:color w:val="000000" w:themeColor="text1"/>
        </w:rPr>
      </w:pPr>
    </w:p>
    <w:p w14:paraId="06D4384C" w14:textId="77777777" w:rsidR="00206CF8" w:rsidRPr="005D0290" w:rsidRDefault="00206CF8" w:rsidP="00206CF8">
      <w:pPr>
        <w:ind w:left="3540" w:firstLine="708"/>
        <w:rPr>
          <w:rFonts w:ascii="Arial" w:hAnsi="Arial"/>
          <w:color w:val="000000" w:themeColor="text1"/>
        </w:rPr>
      </w:pPr>
      <w:r w:rsidRPr="005D0290">
        <w:rPr>
          <w:rFonts w:ascii="Arial" w:hAnsi="Arial"/>
          <w:b/>
          <w:color w:val="000000" w:themeColor="text1"/>
        </w:rPr>
        <w:t>Franco Manfredini</w:t>
      </w:r>
      <w:r w:rsidRPr="005D0290">
        <w:rPr>
          <w:rFonts w:ascii="Arial" w:hAnsi="Arial"/>
          <w:color w:val="000000" w:themeColor="text1"/>
        </w:rPr>
        <w:t xml:space="preserve"> - Presidente Casalgrande Padana</w:t>
      </w:r>
    </w:p>
    <w:p w14:paraId="1680687F" w14:textId="77777777" w:rsidR="00206CF8" w:rsidRPr="005D0290" w:rsidRDefault="00206CF8" w:rsidP="00206CF8">
      <w:pPr>
        <w:rPr>
          <w:rFonts w:ascii="Arial" w:hAnsi="Arial"/>
          <w:color w:val="000000" w:themeColor="text1"/>
          <w:sz w:val="24"/>
          <w:szCs w:val="24"/>
        </w:rPr>
      </w:pPr>
    </w:p>
    <w:p w14:paraId="57357C0B" w14:textId="4D3BCFD1" w:rsidR="007814D4" w:rsidRPr="005D0290" w:rsidRDefault="007814D4" w:rsidP="007814D4">
      <w:pPr>
        <w:rPr>
          <w:rFonts w:ascii="Arial" w:hAnsi="Arial" w:cs="Arial"/>
          <w:color w:val="000000" w:themeColor="text1"/>
          <w:sz w:val="24"/>
          <w:szCs w:val="24"/>
        </w:rPr>
      </w:pPr>
      <w:r w:rsidRPr="005D0290">
        <w:rPr>
          <w:rFonts w:ascii="Arial" w:hAnsi="Arial" w:cs="Arial"/>
          <w:color w:val="000000" w:themeColor="text1"/>
          <w:sz w:val="24"/>
          <w:szCs w:val="24"/>
        </w:rPr>
        <w:t xml:space="preserve">Casalgrande Padana produce </w:t>
      </w:r>
      <w:r w:rsidRPr="00926261">
        <w:rPr>
          <w:rFonts w:ascii="Arial" w:hAnsi="Arial" w:cs="Arial"/>
          <w:sz w:val="24"/>
          <w:szCs w:val="24"/>
        </w:rPr>
        <w:t xml:space="preserve">da </w:t>
      </w:r>
      <w:r w:rsidR="00926261" w:rsidRPr="00926261">
        <w:rPr>
          <w:rFonts w:ascii="Arial" w:hAnsi="Arial" w:cs="Arial"/>
          <w:sz w:val="24"/>
          <w:szCs w:val="24"/>
        </w:rPr>
        <w:t xml:space="preserve">quasi 60 anni </w:t>
      </w:r>
      <w:r w:rsidRPr="005D0290">
        <w:rPr>
          <w:rFonts w:ascii="Arial" w:hAnsi="Arial" w:cs="Arial"/>
          <w:color w:val="000000" w:themeColor="text1"/>
          <w:sz w:val="24"/>
          <w:szCs w:val="24"/>
        </w:rPr>
        <w:t xml:space="preserve">materiali ceramici evoluti. Soluzioni innovative ed ecologiche per la realizzazione di involucri, pavimenti e rivestimenti, capaci di rispondere a qualsiasi esigenza creativa e tecnologica del mondo dell’architettura e del design. Una realtà produttiva di eccellenza, </w:t>
      </w:r>
      <w:r w:rsidRPr="005D0290">
        <w:rPr>
          <w:rFonts w:ascii="Arial" w:hAnsi="Arial" w:cs="Arial"/>
          <w:color w:val="000000" w:themeColor="text1"/>
          <w:sz w:val="24"/>
        </w:rPr>
        <w:t xml:space="preserve">caratterizzata da una politica industriale fortemente orientata all’innovazione </w:t>
      </w:r>
      <w:r w:rsidR="008B30BE" w:rsidRPr="005D0290">
        <w:rPr>
          <w:rFonts w:ascii="Arial" w:hAnsi="Arial" w:cs="Arial"/>
          <w:color w:val="000000" w:themeColor="text1"/>
          <w:sz w:val="24"/>
        </w:rPr>
        <w:t xml:space="preserve">e al rispetto dell’ambiente </w:t>
      </w:r>
      <w:r w:rsidRPr="005D0290">
        <w:rPr>
          <w:rFonts w:ascii="Arial" w:hAnsi="Arial" w:cs="Arial"/>
          <w:color w:val="000000" w:themeColor="text1"/>
          <w:sz w:val="24"/>
        </w:rPr>
        <w:t>e da un’intensa attivi</w:t>
      </w:r>
      <w:r w:rsidR="008B30BE" w:rsidRPr="005D0290">
        <w:rPr>
          <w:rFonts w:ascii="Arial" w:hAnsi="Arial" w:cs="Arial"/>
          <w:color w:val="000000" w:themeColor="text1"/>
          <w:sz w:val="24"/>
        </w:rPr>
        <w:t xml:space="preserve">tà di ricerca e sperimentazione, </w:t>
      </w:r>
      <w:r w:rsidRPr="005D0290">
        <w:rPr>
          <w:rFonts w:ascii="Arial" w:hAnsi="Arial" w:cs="Arial"/>
          <w:color w:val="000000" w:themeColor="text1"/>
          <w:sz w:val="24"/>
        </w:rPr>
        <w:t>per un continuo miglioramento del prodotto sia a livello estetico che prestazionale.</w:t>
      </w:r>
    </w:p>
    <w:p w14:paraId="39E49CC5" w14:textId="77777777" w:rsidR="007814D4" w:rsidRPr="005D0290" w:rsidRDefault="007814D4" w:rsidP="007814D4">
      <w:pPr>
        <w:rPr>
          <w:rFonts w:ascii="Arial" w:hAnsi="Arial" w:cs="Arial"/>
          <w:color w:val="000000" w:themeColor="text1"/>
          <w:sz w:val="24"/>
          <w:szCs w:val="24"/>
        </w:rPr>
      </w:pPr>
    </w:p>
    <w:p w14:paraId="125F0531" w14:textId="77777777" w:rsidR="00206CF8" w:rsidRPr="005D0290" w:rsidRDefault="00206CF8" w:rsidP="00206CF8">
      <w:pPr>
        <w:rPr>
          <w:rFonts w:ascii="Arial" w:hAnsi="Arial"/>
          <w:color w:val="000000" w:themeColor="text1"/>
          <w:sz w:val="24"/>
        </w:rPr>
      </w:pPr>
      <w:r w:rsidRPr="005D0290">
        <w:rPr>
          <w:rFonts w:ascii="Arial" w:hAnsi="Arial"/>
          <w:color w:val="000000" w:themeColor="text1"/>
          <w:sz w:val="24"/>
        </w:rPr>
        <w:t xml:space="preserve">I volumi di produzione e di vendita in costante crescita sono la testimonianza più concreta della capacità dell’azienda di interpretare l’evoluzione </w:t>
      </w:r>
      <w:r w:rsidR="003654D4" w:rsidRPr="005D0290">
        <w:rPr>
          <w:rFonts w:ascii="Arial" w:hAnsi="Arial"/>
          <w:color w:val="000000" w:themeColor="text1"/>
          <w:sz w:val="24"/>
        </w:rPr>
        <w:t xml:space="preserve">e le tendenze </w:t>
      </w:r>
      <w:r w:rsidRPr="005D0290">
        <w:rPr>
          <w:rFonts w:ascii="Arial" w:hAnsi="Arial"/>
          <w:color w:val="000000" w:themeColor="text1"/>
          <w:sz w:val="24"/>
        </w:rPr>
        <w:t xml:space="preserve">del mercato, </w:t>
      </w:r>
      <w:r w:rsidR="003654D4" w:rsidRPr="005D0290">
        <w:rPr>
          <w:rFonts w:ascii="Arial" w:hAnsi="Arial"/>
          <w:color w:val="000000" w:themeColor="text1"/>
          <w:sz w:val="24"/>
        </w:rPr>
        <w:t xml:space="preserve">come </w:t>
      </w:r>
      <w:r w:rsidR="0023595C" w:rsidRPr="005D0290">
        <w:rPr>
          <w:rFonts w:ascii="Arial" w:hAnsi="Arial"/>
          <w:color w:val="000000" w:themeColor="text1"/>
          <w:sz w:val="24"/>
        </w:rPr>
        <w:t xml:space="preserve">le stesse cifre </w:t>
      </w:r>
      <w:r w:rsidR="003654D4" w:rsidRPr="005D0290">
        <w:rPr>
          <w:rFonts w:ascii="Arial" w:hAnsi="Arial"/>
          <w:color w:val="000000" w:themeColor="text1"/>
          <w:sz w:val="24"/>
        </w:rPr>
        <w:t>dimostrano</w:t>
      </w:r>
      <w:r w:rsidR="0023595C" w:rsidRPr="005D0290">
        <w:rPr>
          <w:rFonts w:ascii="Arial" w:hAnsi="Arial"/>
          <w:color w:val="000000" w:themeColor="text1"/>
          <w:sz w:val="24"/>
        </w:rPr>
        <w:t>: il gruppo conta</w:t>
      </w:r>
      <w:r w:rsidR="008B30BE" w:rsidRPr="005D0290">
        <w:rPr>
          <w:rFonts w:ascii="Arial" w:hAnsi="Arial"/>
          <w:color w:val="000000" w:themeColor="text1"/>
          <w:sz w:val="24"/>
        </w:rPr>
        <w:t xml:space="preserve"> oltre 1000 dipendenti</w:t>
      </w:r>
      <w:r w:rsidR="0023595C" w:rsidRPr="005D0290">
        <w:rPr>
          <w:rFonts w:ascii="Arial" w:hAnsi="Arial"/>
          <w:color w:val="000000" w:themeColor="text1"/>
          <w:sz w:val="24"/>
        </w:rPr>
        <w:t>, impiegati in sei stabilimenti ad alto contenuto tecnologico, situati nel cuore del distretto ceramico più importante del mondo, su una superficie complessiva di 700.000 metri quadrati.</w:t>
      </w:r>
    </w:p>
    <w:p w14:paraId="6256D12F" w14:textId="77777777" w:rsidR="003654D4" w:rsidRPr="005D0290" w:rsidRDefault="003654D4" w:rsidP="00206CF8">
      <w:pPr>
        <w:rPr>
          <w:rFonts w:ascii="Arial" w:hAnsi="Arial"/>
          <w:color w:val="000000" w:themeColor="text1"/>
          <w:sz w:val="24"/>
        </w:rPr>
      </w:pPr>
    </w:p>
    <w:p w14:paraId="37A3F49B" w14:textId="77777777" w:rsidR="00206CF8" w:rsidRPr="005D0290" w:rsidRDefault="00206CF8" w:rsidP="00206CF8">
      <w:pPr>
        <w:rPr>
          <w:rFonts w:ascii="Arial" w:hAnsi="Arial"/>
          <w:color w:val="000000" w:themeColor="text1"/>
          <w:sz w:val="24"/>
        </w:rPr>
      </w:pPr>
      <w:r w:rsidRPr="005D0290">
        <w:rPr>
          <w:rFonts w:ascii="Arial" w:hAnsi="Arial"/>
          <w:color w:val="000000" w:themeColor="text1"/>
          <w:sz w:val="24"/>
        </w:rPr>
        <w:t xml:space="preserve">Rispetto delle risorse naturali, protezione dell’ambiente e responsabilità sociale sono caratteri profondamente radicati nel dna dell’azienda, costantemente impegnata nella ricerca dell’eccellenza con l’obiettivo di rispondere esaurientemente a qualsiasi esigenza in tutti gli ambiti di intervento architettonico. L’offerta si qualifica anche sul piano dei servizi, mediante la struttura Padana </w:t>
      </w:r>
      <w:proofErr w:type="spellStart"/>
      <w:r w:rsidRPr="005D0290">
        <w:rPr>
          <w:rFonts w:ascii="Arial" w:hAnsi="Arial"/>
          <w:color w:val="000000" w:themeColor="text1"/>
          <w:sz w:val="24"/>
        </w:rPr>
        <w:t>Engineering</w:t>
      </w:r>
      <w:proofErr w:type="spellEnd"/>
      <w:r w:rsidR="00CA32B5" w:rsidRPr="005D0290">
        <w:rPr>
          <w:rFonts w:ascii="Arial" w:hAnsi="Arial"/>
          <w:color w:val="000000" w:themeColor="text1"/>
          <w:sz w:val="24"/>
        </w:rPr>
        <w:t xml:space="preserve">, </w:t>
      </w:r>
      <w:r w:rsidRPr="005D0290">
        <w:rPr>
          <w:rFonts w:ascii="Arial" w:hAnsi="Arial"/>
          <w:color w:val="000000" w:themeColor="text1"/>
          <w:sz w:val="24"/>
        </w:rPr>
        <w:t>società di consulenza specializzata nella fornitura di assistenza in ogni fase del lavoro, dalla selezione dei materiali allo sviluppo del progetto</w:t>
      </w:r>
      <w:r w:rsidR="000A0829" w:rsidRPr="005D0290">
        <w:rPr>
          <w:rFonts w:ascii="Arial" w:hAnsi="Arial"/>
          <w:color w:val="000000" w:themeColor="text1"/>
          <w:sz w:val="24"/>
        </w:rPr>
        <w:t>.</w:t>
      </w:r>
      <w:r w:rsidR="0023595C" w:rsidRPr="005D0290">
        <w:rPr>
          <w:rFonts w:ascii="Arial" w:hAnsi="Arial"/>
          <w:color w:val="000000" w:themeColor="text1"/>
          <w:sz w:val="24"/>
        </w:rPr>
        <w:t xml:space="preserve"> </w:t>
      </w:r>
    </w:p>
    <w:p w14:paraId="27EBB3CE" w14:textId="77777777" w:rsidR="0023595C" w:rsidRPr="005D0290" w:rsidRDefault="0023595C" w:rsidP="00206CF8">
      <w:pPr>
        <w:rPr>
          <w:rFonts w:ascii="Arial" w:hAnsi="Arial"/>
          <w:color w:val="000000" w:themeColor="text1"/>
          <w:sz w:val="24"/>
          <w:szCs w:val="24"/>
        </w:rPr>
      </w:pPr>
    </w:p>
    <w:p w14:paraId="185DA2FB" w14:textId="77777777" w:rsidR="00FD156D" w:rsidRPr="005D0290" w:rsidRDefault="00FD156D" w:rsidP="00206CF8">
      <w:pPr>
        <w:rPr>
          <w:rFonts w:ascii="Arial" w:hAnsi="Arial" w:cs="Arial"/>
          <w:color w:val="000000" w:themeColor="text1"/>
          <w:sz w:val="24"/>
          <w:szCs w:val="24"/>
        </w:rPr>
      </w:pPr>
      <w:r w:rsidRPr="005D0290">
        <w:rPr>
          <w:rFonts w:ascii="Arial" w:hAnsi="Arial" w:cs="Arial"/>
          <w:color w:val="000000" w:themeColor="text1"/>
          <w:sz w:val="24"/>
          <w:szCs w:val="24"/>
        </w:rPr>
        <w:t xml:space="preserve">Il Centro Ricerche dell’azienda sviluppa </w:t>
      </w:r>
      <w:r w:rsidR="000A0829" w:rsidRPr="005D0290">
        <w:rPr>
          <w:rFonts w:ascii="Arial" w:hAnsi="Arial" w:cs="Arial"/>
          <w:color w:val="000000" w:themeColor="text1"/>
          <w:sz w:val="24"/>
          <w:szCs w:val="24"/>
        </w:rPr>
        <w:t xml:space="preserve">continuamente </w:t>
      </w:r>
      <w:r w:rsidRPr="005D0290">
        <w:rPr>
          <w:rFonts w:ascii="Arial" w:hAnsi="Arial" w:cs="Arial"/>
          <w:color w:val="000000" w:themeColor="text1"/>
          <w:sz w:val="24"/>
          <w:szCs w:val="24"/>
        </w:rPr>
        <w:t xml:space="preserve">prodotti innovativi e soluzioni all’avanguardia </w:t>
      </w:r>
      <w:r w:rsidR="00F525E7" w:rsidRPr="005D0290">
        <w:rPr>
          <w:rFonts w:ascii="Arial" w:hAnsi="Arial" w:cs="Arial"/>
          <w:color w:val="000000" w:themeColor="text1"/>
          <w:sz w:val="24"/>
          <w:szCs w:val="24"/>
        </w:rPr>
        <w:t>per le</w:t>
      </w:r>
      <w:r w:rsidRPr="005D0290">
        <w:rPr>
          <w:rFonts w:ascii="Arial" w:hAnsi="Arial" w:cs="Arial"/>
          <w:color w:val="000000" w:themeColor="text1"/>
          <w:sz w:val="24"/>
          <w:szCs w:val="24"/>
        </w:rPr>
        <w:t xml:space="preserve"> necessità delle moderne costruzioni</w:t>
      </w:r>
      <w:r w:rsidR="00F013D5" w:rsidRPr="005D0290">
        <w:rPr>
          <w:rFonts w:ascii="Arial" w:hAnsi="Arial" w:cs="Arial"/>
          <w:color w:val="000000" w:themeColor="text1"/>
          <w:sz w:val="24"/>
          <w:szCs w:val="24"/>
        </w:rPr>
        <w:t>:</w:t>
      </w:r>
      <w:r w:rsidRPr="005D0290">
        <w:rPr>
          <w:rFonts w:ascii="Arial" w:hAnsi="Arial" w:cs="Arial"/>
          <w:color w:val="000000" w:themeColor="text1"/>
          <w:sz w:val="24"/>
          <w:szCs w:val="24"/>
        </w:rPr>
        <w:t xml:space="preserve"> dai rivestimenti di facciata a</w:t>
      </w:r>
      <w:r w:rsidR="000A0829" w:rsidRPr="005D0290">
        <w:rPr>
          <w:rFonts w:ascii="Arial" w:hAnsi="Arial" w:cs="Arial"/>
          <w:color w:val="000000" w:themeColor="text1"/>
          <w:sz w:val="24"/>
          <w:szCs w:val="24"/>
        </w:rPr>
        <w:t>lle pavimentazioni tecniche (sopraelevate</w:t>
      </w:r>
      <w:r w:rsidRPr="005D0290">
        <w:rPr>
          <w:rFonts w:ascii="Arial" w:hAnsi="Arial" w:cs="Arial"/>
          <w:color w:val="000000" w:themeColor="text1"/>
          <w:sz w:val="24"/>
          <w:szCs w:val="24"/>
        </w:rPr>
        <w:t xml:space="preserve">, </w:t>
      </w:r>
      <w:r w:rsidR="000A0829" w:rsidRPr="005D0290">
        <w:rPr>
          <w:rFonts w:ascii="Arial" w:hAnsi="Arial" w:cs="Arial"/>
          <w:color w:val="000000" w:themeColor="text1"/>
          <w:sz w:val="24"/>
          <w:szCs w:val="24"/>
        </w:rPr>
        <w:t xml:space="preserve">galleggianti, </w:t>
      </w:r>
      <w:r w:rsidRPr="005D0290">
        <w:rPr>
          <w:rFonts w:ascii="Arial" w:hAnsi="Arial" w:cs="Arial"/>
          <w:color w:val="000000" w:themeColor="text1"/>
          <w:sz w:val="24"/>
          <w:szCs w:val="24"/>
        </w:rPr>
        <w:t>industriali</w:t>
      </w:r>
      <w:r w:rsidR="000A0829" w:rsidRPr="005D0290">
        <w:rPr>
          <w:rFonts w:ascii="Arial" w:hAnsi="Arial" w:cs="Arial"/>
          <w:color w:val="000000" w:themeColor="text1"/>
          <w:sz w:val="24"/>
          <w:szCs w:val="24"/>
        </w:rPr>
        <w:t>)</w:t>
      </w:r>
      <w:r w:rsidRPr="005D0290">
        <w:rPr>
          <w:rFonts w:ascii="Arial" w:hAnsi="Arial" w:cs="Arial"/>
          <w:color w:val="000000" w:themeColor="text1"/>
          <w:sz w:val="24"/>
          <w:szCs w:val="24"/>
        </w:rPr>
        <w:t>, dalle soluzioni per favorire la massima fruibilità degli spazi pubblici e l’abbattimento delle barriere architettoniche ai rivestimenti per piscine</w:t>
      </w:r>
      <w:r w:rsidR="00F013D5" w:rsidRPr="005D0290">
        <w:rPr>
          <w:rFonts w:ascii="Arial" w:hAnsi="Arial" w:cs="Arial"/>
          <w:color w:val="000000" w:themeColor="text1"/>
          <w:sz w:val="24"/>
          <w:szCs w:val="24"/>
        </w:rPr>
        <w:t>;</w:t>
      </w:r>
      <w:r w:rsidRPr="005D0290">
        <w:rPr>
          <w:rFonts w:ascii="Arial" w:hAnsi="Arial" w:cs="Arial"/>
          <w:color w:val="000000" w:themeColor="text1"/>
          <w:sz w:val="24"/>
          <w:szCs w:val="24"/>
        </w:rPr>
        <w:t xml:space="preserve"> fino alla nuova frontiera delle ceramiche bioattive per l’architettura con l</w:t>
      </w:r>
      <w:r w:rsidR="00EE03FE" w:rsidRPr="005D0290">
        <w:rPr>
          <w:rFonts w:ascii="Arial" w:hAnsi="Arial" w:cs="Arial"/>
          <w:color w:val="000000" w:themeColor="text1"/>
          <w:sz w:val="24"/>
          <w:szCs w:val="24"/>
        </w:rPr>
        <w:t>a</w:t>
      </w:r>
      <w:r w:rsidRPr="005D0290">
        <w:rPr>
          <w:rFonts w:ascii="Arial" w:hAnsi="Arial" w:cs="Arial"/>
          <w:color w:val="000000" w:themeColor="text1"/>
          <w:sz w:val="24"/>
          <w:szCs w:val="24"/>
        </w:rPr>
        <w:t xml:space="preserve"> rivoluzionari</w:t>
      </w:r>
      <w:r w:rsidR="00EE03FE" w:rsidRPr="005D0290">
        <w:rPr>
          <w:rFonts w:ascii="Arial" w:hAnsi="Arial" w:cs="Arial"/>
          <w:color w:val="000000" w:themeColor="text1"/>
          <w:sz w:val="24"/>
          <w:szCs w:val="24"/>
        </w:rPr>
        <w:t>a</w:t>
      </w:r>
      <w:r w:rsidRPr="005D0290">
        <w:rPr>
          <w:rFonts w:ascii="Arial" w:hAnsi="Arial" w:cs="Arial"/>
          <w:color w:val="000000" w:themeColor="text1"/>
          <w:sz w:val="24"/>
          <w:szCs w:val="24"/>
        </w:rPr>
        <w:t xml:space="preserve"> line</w:t>
      </w:r>
      <w:r w:rsidR="00EE03FE" w:rsidRPr="005D0290">
        <w:rPr>
          <w:rFonts w:ascii="Arial" w:hAnsi="Arial" w:cs="Arial"/>
          <w:color w:val="000000" w:themeColor="text1"/>
          <w:sz w:val="24"/>
          <w:szCs w:val="24"/>
        </w:rPr>
        <w:t>a</w:t>
      </w:r>
      <w:r w:rsidRPr="005D0290">
        <w:rPr>
          <w:rFonts w:ascii="Arial" w:hAnsi="Arial" w:cs="Arial"/>
          <w:color w:val="000000" w:themeColor="text1"/>
          <w:sz w:val="24"/>
          <w:szCs w:val="24"/>
        </w:rPr>
        <w:t xml:space="preserve"> di piastrelle </w:t>
      </w:r>
      <w:r w:rsidR="00EE03FE" w:rsidRPr="005D0290">
        <w:rPr>
          <w:rFonts w:ascii="Arial" w:hAnsi="Arial" w:cs="Arial"/>
          <w:color w:val="000000" w:themeColor="text1"/>
          <w:sz w:val="24"/>
          <w:szCs w:val="24"/>
        </w:rPr>
        <w:t xml:space="preserve">in </w:t>
      </w:r>
      <w:proofErr w:type="spellStart"/>
      <w:r w:rsidR="00EE03FE" w:rsidRPr="005D0290">
        <w:rPr>
          <w:rFonts w:ascii="Arial" w:hAnsi="Arial" w:cs="Arial"/>
          <w:color w:val="000000" w:themeColor="text1"/>
          <w:sz w:val="24"/>
          <w:szCs w:val="24"/>
        </w:rPr>
        <w:t>grès</w:t>
      </w:r>
      <w:proofErr w:type="spellEnd"/>
      <w:r w:rsidR="00EE03FE" w:rsidRPr="005D0290">
        <w:rPr>
          <w:rFonts w:ascii="Arial" w:hAnsi="Arial" w:cs="Arial"/>
          <w:color w:val="000000" w:themeColor="text1"/>
          <w:sz w:val="24"/>
          <w:szCs w:val="24"/>
        </w:rPr>
        <w:t xml:space="preserve"> porcellanato </w:t>
      </w:r>
      <w:proofErr w:type="spellStart"/>
      <w:r w:rsidR="00EE03FE" w:rsidRPr="005D0290">
        <w:rPr>
          <w:rFonts w:ascii="Arial" w:hAnsi="Arial" w:cs="Arial"/>
          <w:color w:val="000000" w:themeColor="text1"/>
          <w:sz w:val="24"/>
          <w:szCs w:val="24"/>
        </w:rPr>
        <w:t>Bios</w:t>
      </w:r>
      <w:proofErr w:type="spellEnd"/>
      <w:r w:rsidR="00EE03FE" w:rsidRPr="005D0290">
        <w:rPr>
          <w:rFonts w:ascii="Arial" w:hAnsi="Arial" w:cs="Arial"/>
          <w:color w:val="000000" w:themeColor="text1"/>
          <w:sz w:val="24"/>
          <w:szCs w:val="24"/>
        </w:rPr>
        <w:t xml:space="preserve"> </w:t>
      </w:r>
      <w:proofErr w:type="spellStart"/>
      <w:r w:rsidR="00EE03FE" w:rsidRPr="005D0290">
        <w:rPr>
          <w:rFonts w:ascii="Arial" w:hAnsi="Arial" w:cs="Arial"/>
          <w:color w:val="000000" w:themeColor="text1"/>
          <w:sz w:val="24"/>
          <w:szCs w:val="24"/>
        </w:rPr>
        <w:t>Ceramics</w:t>
      </w:r>
      <w:proofErr w:type="spellEnd"/>
      <w:r w:rsidR="00EE03FE" w:rsidRPr="005D0290">
        <w:rPr>
          <w:rFonts w:ascii="Arial" w:hAnsi="Arial" w:cs="Arial"/>
          <w:color w:val="000000" w:themeColor="text1"/>
          <w:sz w:val="24"/>
          <w:szCs w:val="24"/>
          <w:vertAlign w:val="superscript"/>
        </w:rPr>
        <w:t xml:space="preserve">® </w:t>
      </w:r>
      <w:r w:rsidR="00EE03FE" w:rsidRPr="005D0290">
        <w:rPr>
          <w:rFonts w:ascii="Arial" w:hAnsi="Arial" w:cs="Arial"/>
          <w:color w:val="000000" w:themeColor="text1"/>
          <w:sz w:val="24"/>
          <w:szCs w:val="24"/>
        </w:rPr>
        <w:t xml:space="preserve">in grado di garantire elevate prestazioni </w:t>
      </w:r>
      <w:r w:rsidRPr="005D0290">
        <w:rPr>
          <w:rFonts w:ascii="Arial" w:hAnsi="Arial" w:cs="Arial"/>
          <w:color w:val="000000" w:themeColor="text1"/>
          <w:sz w:val="24"/>
          <w:szCs w:val="24"/>
        </w:rPr>
        <w:t>antibatteriche</w:t>
      </w:r>
      <w:r w:rsidR="00EE03FE" w:rsidRPr="005D0290">
        <w:rPr>
          <w:rFonts w:ascii="Arial" w:hAnsi="Arial" w:cs="Arial"/>
          <w:color w:val="000000" w:themeColor="text1"/>
          <w:sz w:val="24"/>
          <w:szCs w:val="24"/>
        </w:rPr>
        <w:t xml:space="preserve">, autopulenti e di </w:t>
      </w:r>
      <w:r w:rsidR="00756066" w:rsidRPr="005D0290">
        <w:rPr>
          <w:rFonts w:ascii="Arial" w:hAnsi="Arial" w:cs="Arial"/>
          <w:color w:val="000000" w:themeColor="text1"/>
          <w:sz w:val="24"/>
          <w:szCs w:val="24"/>
        </w:rPr>
        <w:t>riduzione degli agenti inquinanti</w:t>
      </w:r>
      <w:r w:rsidR="00EE03FE" w:rsidRPr="005D0290">
        <w:rPr>
          <w:rFonts w:ascii="Arial" w:hAnsi="Arial" w:cs="Arial"/>
          <w:color w:val="000000" w:themeColor="text1"/>
          <w:sz w:val="24"/>
          <w:szCs w:val="24"/>
        </w:rPr>
        <w:t xml:space="preserve">. </w:t>
      </w:r>
    </w:p>
    <w:p w14:paraId="5B42330D" w14:textId="77777777" w:rsidR="008D7030" w:rsidRPr="005D0290" w:rsidRDefault="008D7030" w:rsidP="00206CF8">
      <w:pPr>
        <w:rPr>
          <w:rFonts w:ascii="Arial" w:hAnsi="Arial"/>
          <w:color w:val="000000" w:themeColor="text1"/>
          <w:sz w:val="24"/>
          <w:szCs w:val="24"/>
        </w:rPr>
      </w:pPr>
    </w:p>
    <w:p w14:paraId="15AD5896" w14:textId="77777777" w:rsidR="00206CF8" w:rsidRPr="005D0290" w:rsidRDefault="00206CF8" w:rsidP="00206CF8">
      <w:pPr>
        <w:rPr>
          <w:rFonts w:ascii="Arial" w:hAnsi="Arial"/>
          <w:color w:val="000000" w:themeColor="text1"/>
          <w:sz w:val="24"/>
        </w:rPr>
      </w:pPr>
      <w:r w:rsidRPr="005D0290">
        <w:rPr>
          <w:rFonts w:ascii="Arial" w:hAnsi="Arial"/>
          <w:color w:val="000000" w:themeColor="text1"/>
          <w:sz w:val="24"/>
        </w:rPr>
        <w:t xml:space="preserve">La storia di Casalgrande Padana è anche fortemente </w:t>
      </w:r>
      <w:r w:rsidR="00031F0F" w:rsidRPr="005D0290">
        <w:rPr>
          <w:rFonts w:ascii="Arial" w:hAnsi="Arial"/>
          <w:color w:val="000000" w:themeColor="text1"/>
          <w:sz w:val="24"/>
        </w:rPr>
        <w:t>contraddistinta</w:t>
      </w:r>
      <w:r w:rsidRPr="005D0290">
        <w:rPr>
          <w:rFonts w:ascii="Arial" w:hAnsi="Arial"/>
          <w:color w:val="000000" w:themeColor="text1"/>
          <w:sz w:val="24"/>
        </w:rPr>
        <w:t xml:space="preserve"> dall’impegno a sostegno di iniziative di grande rilievo nel campo del progetto d’architettura. In primo piano il Grand Prix, concorso internazionale istituito nel 1990 per premiare le opere che meglio hanno saputo valorizzare le proprietà tecniche e le potenzialità espressive degli elementi in grès porcellanato prodotti dall’azienda, stimato come uno dei più accreditati appuntamenti internazionali nel campo dell’architettura in ceramica.</w:t>
      </w:r>
      <w:r w:rsidR="0023595C" w:rsidRPr="005D0290">
        <w:rPr>
          <w:rFonts w:ascii="Arial" w:hAnsi="Arial"/>
          <w:color w:val="000000" w:themeColor="text1"/>
          <w:sz w:val="24"/>
        </w:rPr>
        <w:t xml:space="preserve"> </w:t>
      </w:r>
    </w:p>
    <w:p w14:paraId="362C2452" w14:textId="77777777" w:rsidR="0023595C" w:rsidRPr="005D0290" w:rsidRDefault="0023595C" w:rsidP="00206CF8">
      <w:pPr>
        <w:rPr>
          <w:rFonts w:ascii="Arial" w:hAnsi="Arial"/>
          <w:color w:val="000000" w:themeColor="text1"/>
          <w:sz w:val="24"/>
        </w:rPr>
      </w:pPr>
    </w:p>
    <w:p w14:paraId="567A2F9C" w14:textId="456056E0" w:rsidR="00206CF8" w:rsidRPr="005D0290" w:rsidRDefault="00206CF8" w:rsidP="00206CF8">
      <w:pPr>
        <w:rPr>
          <w:rFonts w:ascii="Arial" w:hAnsi="Arial"/>
          <w:color w:val="000000" w:themeColor="text1"/>
          <w:sz w:val="24"/>
        </w:rPr>
      </w:pPr>
      <w:r w:rsidRPr="005D0290">
        <w:rPr>
          <w:rFonts w:ascii="Arial" w:hAnsi="Arial"/>
          <w:color w:val="000000" w:themeColor="text1"/>
          <w:sz w:val="24"/>
        </w:rPr>
        <w:lastRenderedPageBreak/>
        <w:t xml:space="preserve">Cultura della produzione e cultura del progetto sono gli ambiti di riferimento fondamentali che in questi </w:t>
      </w:r>
      <w:r w:rsidR="00926261" w:rsidRPr="00926261">
        <w:rPr>
          <w:rFonts w:ascii="Arial" w:hAnsi="Arial"/>
          <w:sz w:val="24"/>
        </w:rPr>
        <w:t xml:space="preserve">quasi 60 anni </w:t>
      </w:r>
      <w:r w:rsidRPr="005D0290">
        <w:rPr>
          <w:rFonts w:ascii="Arial" w:hAnsi="Arial"/>
          <w:color w:val="000000" w:themeColor="text1"/>
          <w:sz w:val="24"/>
        </w:rPr>
        <w:t>hanno caratterizzato le strategie di sviluppo di Casalgrande Padana e continueranno a farlo alla ricerca di un corretto equilibrio tra crescita economica, progresso tecnologico, rispetto ambientale e benessere condiviso.</w:t>
      </w:r>
    </w:p>
    <w:p w14:paraId="28815B00" w14:textId="77777777" w:rsidR="008D7030" w:rsidRPr="005D0290" w:rsidRDefault="008D7030" w:rsidP="008D7030">
      <w:pPr>
        <w:rPr>
          <w:rFonts w:ascii="Arial" w:hAnsi="Arial" w:cs="Arial"/>
          <w:color w:val="000000" w:themeColor="text1"/>
          <w:sz w:val="24"/>
          <w:szCs w:val="24"/>
        </w:rPr>
      </w:pPr>
    </w:p>
    <w:p w14:paraId="058CD4FD" w14:textId="77777777" w:rsidR="008C1312" w:rsidRPr="005D0290" w:rsidRDefault="008C1312" w:rsidP="008D7030">
      <w:pPr>
        <w:rPr>
          <w:rFonts w:ascii="Arial" w:hAnsi="Arial" w:cs="Arial"/>
          <w:color w:val="000000" w:themeColor="text1"/>
          <w:sz w:val="24"/>
          <w:szCs w:val="24"/>
        </w:rPr>
      </w:pPr>
    </w:p>
    <w:p w14:paraId="06D3940D" w14:textId="77777777" w:rsidR="008C1312" w:rsidRPr="005D0290" w:rsidRDefault="008C1312" w:rsidP="008D7030">
      <w:pPr>
        <w:rPr>
          <w:rFonts w:ascii="Arial" w:hAnsi="Arial" w:cs="Arial"/>
          <w:color w:val="000000" w:themeColor="text1"/>
          <w:sz w:val="24"/>
          <w:szCs w:val="24"/>
        </w:rPr>
      </w:pPr>
    </w:p>
    <w:p w14:paraId="7DE37BA7" w14:textId="77777777" w:rsidR="008C1312" w:rsidRPr="005D0290" w:rsidRDefault="008C1312" w:rsidP="008C1312">
      <w:pPr>
        <w:autoSpaceDE w:val="0"/>
        <w:autoSpaceDN w:val="0"/>
        <w:adjustRightInd w:val="0"/>
        <w:rPr>
          <w:rFonts w:ascii="HelveticaNeue-LightCond" w:hAnsi="HelveticaNeue-LightCond" w:cs="HelveticaNeue-LightCond"/>
          <w:color w:val="000000" w:themeColor="text1"/>
          <w:sz w:val="24"/>
          <w:szCs w:val="24"/>
        </w:rPr>
      </w:pPr>
    </w:p>
    <w:p w14:paraId="1B0BBA12" w14:textId="77777777" w:rsidR="008C1312" w:rsidRPr="005D0290" w:rsidRDefault="008C1312" w:rsidP="008C1312">
      <w:pPr>
        <w:autoSpaceDE w:val="0"/>
        <w:autoSpaceDN w:val="0"/>
        <w:adjustRightInd w:val="0"/>
        <w:rPr>
          <w:rFonts w:ascii="HelveticaNeue-LightCond" w:hAnsi="HelveticaNeue-LightCond" w:cs="HelveticaNeue-LightCond"/>
          <w:color w:val="000000" w:themeColor="text1"/>
          <w:sz w:val="24"/>
          <w:szCs w:val="24"/>
        </w:rPr>
      </w:pPr>
    </w:p>
    <w:p w14:paraId="2BEDF685" w14:textId="77777777" w:rsidR="008C1312" w:rsidRPr="005D0290" w:rsidRDefault="008C1312" w:rsidP="008D7030">
      <w:pPr>
        <w:rPr>
          <w:rFonts w:ascii="Arial" w:hAnsi="Arial" w:cs="Arial"/>
          <w:color w:val="000000" w:themeColor="text1"/>
          <w:sz w:val="24"/>
          <w:szCs w:val="24"/>
        </w:rPr>
      </w:pPr>
    </w:p>
    <w:p w14:paraId="631705B6" w14:textId="77777777" w:rsidR="008D7030" w:rsidRPr="005D0290" w:rsidRDefault="008D7030" w:rsidP="008D7030">
      <w:pPr>
        <w:rPr>
          <w:rFonts w:ascii="Arial" w:hAnsi="Arial" w:cs="Arial"/>
          <w:color w:val="000000" w:themeColor="text1"/>
          <w:sz w:val="24"/>
          <w:szCs w:val="24"/>
        </w:rPr>
      </w:pPr>
    </w:p>
    <w:p w14:paraId="0542F635" w14:textId="77777777" w:rsidR="00E379A2" w:rsidRPr="005D0290" w:rsidRDefault="00E379A2">
      <w:pPr>
        <w:rPr>
          <w:color w:val="000000" w:themeColor="text1"/>
        </w:rPr>
      </w:pPr>
    </w:p>
    <w:sectPr w:rsidR="00E379A2" w:rsidRPr="005D0290">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Cond">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10D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A2"/>
    <w:rsid w:val="00031F0F"/>
    <w:rsid w:val="0008506F"/>
    <w:rsid w:val="00085633"/>
    <w:rsid w:val="000A0829"/>
    <w:rsid w:val="00111B5E"/>
    <w:rsid w:val="001D39F2"/>
    <w:rsid w:val="00206CF8"/>
    <w:rsid w:val="00211E9C"/>
    <w:rsid w:val="0023595C"/>
    <w:rsid w:val="002F7AE1"/>
    <w:rsid w:val="00347572"/>
    <w:rsid w:val="003654D4"/>
    <w:rsid w:val="0053196B"/>
    <w:rsid w:val="00572BAA"/>
    <w:rsid w:val="005D0290"/>
    <w:rsid w:val="00635626"/>
    <w:rsid w:val="00756066"/>
    <w:rsid w:val="007814D4"/>
    <w:rsid w:val="008328FA"/>
    <w:rsid w:val="00852AA2"/>
    <w:rsid w:val="008629DD"/>
    <w:rsid w:val="008B30BE"/>
    <w:rsid w:val="008C1312"/>
    <w:rsid w:val="008D7030"/>
    <w:rsid w:val="00926261"/>
    <w:rsid w:val="009B47D8"/>
    <w:rsid w:val="00B753DB"/>
    <w:rsid w:val="00B8043B"/>
    <w:rsid w:val="00C220B2"/>
    <w:rsid w:val="00C36CF0"/>
    <w:rsid w:val="00CA32B5"/>
    <w:rsid w:val="00DA3736"/>
    <w:rsid w:val="00E379A2"/>
    <w:rsid w:val="00EC41DE"/>
    <w:rsid w:val="00EE03FE"/>
    <w:rsid w:val="00F013D5"/>
    <w:rsid w:val="00F116D0"/>
    <w:rsid w:val="00F525E7"/>
    <w:rsid w:val="00FD1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02D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379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emiHidden/>
  </w:style>
  <w:style w:type="paragraph" w:customStyle="1" w:styleId="Corpodeltesto">
    <w:name w:val="Corpo del testo"/>
    <w:basedOn w:val="Normale"/>
    <w:link w:val="CorpodeltestoCarattere"/>
    <w:uiPriority w:val="99"/>
    <w:rsid w:val="007814D4"/>
    <w:rPr>
      <w:rFonts w:ascii="Arial" w:eastAsia="MS Mincho" w:hAnsi="Arial" w:cs="Arial"/>
      <w:szCs w:val="24"/>
    </w:rPr>
  </w:style>
  <w:style w:type="character" w:customStyle="1" w:styleId="CorpodeltestoCarattere">
    <w:name w:val="Corpo del testo Carattere"/>
    <w:link w:val="Corpodeltesto"/>
    <w:uiPriority w:val="99"/>
    <w:rsid w:val="007814D4"/>
    <w:rPr>
      <w:rFonts w:ascii="Arial" w:eastAsia="MS Mincho"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Casalgrande Padana 1960-2010</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Casalgrande Padana 1960-2010</dc:title>
  <dc:subject/>
  <dc:creator>Livio Salvadori</dc:creator>
  <cp:keywords/>
  <cp:lastModifiedBy>Cristina Benzi</cp:lastModifiedBy>
  <cp:revision>4</cp:revision>
  <dcterms:created xsi:type="dcterms:W3CDTF">2016-05-24T15:21:00Z</dcterms:created>
  <dcterms:modified xsi:type="dcterms:W3CDTF">2019-05-15T12:21:00Z</dcterms:modified>
</cp:coreProperties>
</file>